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E10D45" w:rsidRPr="00E10D45" w:rsidTr="00695F14">
        <w:trPr>
          <w:trHeight w:val="1871"/>
        </w:trPr>
        <w:tc>
          <w:tcPr>
            <w:tcW w:w="3070" w:type="dxa"/>
            <w:vAlign w:val="center"/>
          </w:tcPr>
          <w:p w:rsidR="00E10D45" w:rsidRPr="00E10D45" w:rsidRDefault="00E10D45" w:rsidP="00E10D45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steal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pen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leave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desk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E10D45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break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match</w:t>
            </w:r>
            <w:proofErr w:type="spellEnd"/>
          </w:p>
        </w:tc>
      </w:tr>
      <w:tr w:rsidR="00E10D45" w:rsidRPr="00E10D45" w:rsidTr="00695F14">
        <w:trPr>
          <w:trHeight w:val="1871"/>
        </w:trPr>
        <w:tc>
          <w:tcPr>
            <w:tcW w:w="3070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eat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="00695F14">
              <w:rPr>
                <w:rFonts w:ascii="Formal436 BT" w:hAnsi="Formal436 BT"/>
                <w:sz w:val="40"/>
                <w:szCs w:val="40"/>
              </w:rPr>
              <w:t>sweet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E10D45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r w:rsidRPr="00E10D45">
              <w:rPr>
                <w:rFonts w:ascii="Formal436 BT" w:hAnsi="Formal436 BT"/>
                <w:sz w:val="40"/>
                <w:szCs w:val="40"/>
              </w:rPr>
              <w:t xml:space="preserve">go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round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desk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E10D45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have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a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shower</w:t>
            </w:r>
            <w:proofErr w:type="spellEnd"/>
          </w:p>
        </w:tc>
      </w:tr>
      <w:tr w:rsidR="00E10D45" w:rsidRPr="00E10D45" w:rsidTr="00695F14">
        <w:trPr>
          <w:trHeight w:val="1871"/>
        </w:trPr>
        <w:tc>
          <w:tcPr>
            <w:tcW w:w="3070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swim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sleep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on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desk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steal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match</w:t>
            </w:r>
            <w:proofErr w:type="spellEnd"/>
          </w:p>
        </w:tc>
      </w:tr>
      <w:tr w:rsidR="00E10D45" w:rsidRPr="00E10D45" w:rsidTr="00695F14">
        <w:trPr>
          <w:trHeight w:val="1871"/>
        </w:trPr>
        <w:tc>
          <w:tcPr>
            <w:tcW w:w="3070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r w:rsidRPr="00E10D45">
              <w:rPr>
                <w:rFonts w:ascii="Formal436 BT" w:hAnsi="Formal436 BT"/>
                <w:sz w:val="40"/>
                <w:szCs w:val="40"/>
              </w:rPr>
              <w:t xml:space="preserve">go to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board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r w:rsidRPr="00E10D45">
              <w:rPr>
                <w:rFonts w:ascii="Formal436 BT" w:hAnsi="Formal436 BT"/>
                <w:sz w:val="40"/>
                <w:szCs w:val="40"/>
              </w:rPr>
              <w:t>drive a car</w:t>
            </w:r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r w:rsidRPr="00E10D45">
              <w:rPr>
                <w:rFonts w:ascii="Formal436 BT" w:hAnsi="Formal436 BT"/>
                <w:sz w:val="40"/>
                <w:szCs w:val="40"/>
              </w:rPr>
              <w:t xml:space="preserve">put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your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book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on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desk</w:t>
            </w:r>
            <w:proofErr w:type="spellEnd"/>
          </w:p>
        </w:tc>
      </w:tr>
      <w:tr w:rsidR="00E10D45" w:rsidTr="00695F14">
        <w:trPr>
          <w:trHeight w:val="1871"/>
        </w:trPr>
        <w:tc>
          <w:tcPr>
            <w:tcW w:w="3070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r w:rsidRPr="00E10D45">
              <w:rPr>
                <w:rFonts w:ascii="Formal436 BT" w:hAnsi="Formal436 BT"/>
                <w:sz w:val="40"/>
                <w:szCs w:val="40"/>
              </w:rPr>
              <w:t xml:space="preserve">put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your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pencil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on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the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desk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find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your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keys</w:t>
            </w:r>
            <w:proofErr w:type="spellEnd"/>
          </w:p>
        </w:tc>
        <w:tc>
          <w:tcPr>
            <w:tcW w:w="3071" w:type="dxa"/>
            <w:vAlign w:val="center"/>
          </w:tcPr>
          <w:p w:rsidR="00E10D45" w:rsidRPr="00E10D45" w:rsidRDefault="00E10D45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find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a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piece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of</w:t>
            </w:r>
            <w:proofErr w:type="spellEnd"/>
            <w:r w:rsidRPr="00E10D45">
              <w:rPr>
                <w:rFonts w:ascii="Formal436 BT" w:hAnsi="Formal436 BT"/>
                <w:sz w:val="40"/>
                <w:szCs w:val="40"/>
              </w:rPr>
              <w:t xml:space="preserve"> </w:t>
            </w:r>
            <w:proofErr w:type="spellStart"/>
            <w:r w:rsidRPr="00E10D45">
              <w:rPr>
                <w:rFonts w:ascii="Formal436 BT" w:hAnsi="Formal436 BT"/>
                <w:sz w:val="40"/>
                <w:szCs w:val="40"/>
              </w:rPr>
              <w:t>paper</w:t>
            </w:r>
            <w:proofErr w:type="spellEnd"/>
          </w:p>
        </w:tc>
      </w:tr>
      <w:tr w:rsidR="00695F14" w:rsidTr="00695F14">
        <w:trPr>
          <w:trHeight w:val="1871"/>
        </w:trPr>
        <w:tc>
          <w:tcPr>
            <w:tcW w:w="3070" w:type="dxa"/>
            <w:vAlign w:val="center"/>
          </w:tcPr>
          <w:p w:rsidR="00695F14" w:rsidRPr="00E10D45" w:rsidRDefault="00695F14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>
              <w:rPr>
                <w:rFonts w:ascii="Formal436 BT" w:hAnsi="Formal436 BT"/>
                <w:sz w:val="40"/>
                <w:szCs w:val="40"/>
              </w:rPr>
              <w:t>Write</w:t>
            </w:r>
            <w:proofErr w:type="spellEnd"/>
            <w:r>
              <w:rPr>
                <w:rFonts w:ascii="Formal436 BT" w:hAnsi="Formal436 BT"/>
                <w:sz w:val="40"/>
                <w:szCs w:val="40"/>
              </w:rPr>
              <w:t xml:space="preserve"> "</w:t>
            </w:r>
            <w:proofErr w:type="spellStart"/>
            <w:r>
              <w:rPr>
                <w:rFonts w:ascii="Formal436 BT" w:hAnsi="Formal436 BT"/>
                <w:sz w:val="40"/>
                <w:szCs w:val="40"/>
              </w:rPr>
              <w:t>hello</w:t>
            </w:r>
            <w:proofErr w:type="spellEnd"/>
            <w:r>
              <w:rPr>
                <w:rFonts w:ascii="Formal436 BT" w:hAnsi="Formal436 BT"/>
                <w:sz w:val="40"/>
                <w:szCs w:val="40"/>
              </w:rPr>
              <w:t>"</w:t>
            </w:r>
          </w:p>
        </w:tc>
        <w:tc>
          <w:tcPr>
            <w:tcW w:w="3071" w:type="dxa"/>
            <w:vAlign w:val="center"/>
          </w:tcPr>
          <w:p w:rsidR="00695F14" w:rsidRPr="00E10D45" w:rsidRDefault="00695F14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>
              <w:rPr>
                <w:rFonts w:ascii="Formal436 BT" w:hAnsi="Formal436 BT"/>
                <w:sz w:val="40"/>
                <w:szCs w:val="40"/>
              </w:rPr>
              <w:t>Draw</w:t>
            </w:r>
            <w:proofErr w:type="spellEnd"/>
            <w:r>
              <w:rPr>
                <w:rFonts w:ascii="Formal436 BT" w:hAnsi="Formal436 BT"/>
                <w:sz w:val="40"/>
                <w:szCs w:val="40"/>
              </w:rPr>
              <w:t xml:space="preserve"> a </w:t>
            </w:r>
            <w:proofErr w:type="spellStart"/>
            <w:r>
              <w:rPr>
                <w:rFonts w:ascii="Formal436 BT" w:hAnsi="Formal436 BT"/>
                <w:sz w:val="40"/>
                <w:szCs w:val="40"/>
              </w:rPr>
              <w:t>cat</w:t>
            </w:r>
            <w:proofErr w:type="spellEnd"/>
          </w:p>
        </w:tc>
        <w:tc>
          <w:tcPr>
            <w:tcW w:w="3071" w:type="dxa"/>
            <w:vAlign w:val="center"/>
          </w:tcPr>
          <w:p w:rsidR="00695F14" w:rsidRPr="00E10D45" w:rsidRDefault="00695F14" w:rsidP="00695F14">
            <w:pPr>
              <w:jc w:val="center"/>
              <w:rPr>
                <w:rFonts w:ascii="Formal436 BT" w:hAnsi="Formal436 BT"/>
                <w:sz w:val="40"/>
                <w:szCs w:val="40"/>
              </w:rPr>
            </w:pPr>
            <w:proofErr w:type="spellStart"/>
            <w:r>
              <w:rPr>
                <w:rFonts w:ascii="Formal436 BT" w:hAnsi="Formal436 BT"/>
                <w:sz w:val="40"/>
                <w:szCs w:val="40"/>
              </w:rPr>
              <w:t>Draw</w:t>
            </w:r>
            <w:proofErr w:type="spellEnd"/>
            <w:r>
              <w:rPr>
                <w:rFonts w:ascii="Formal436 BT" w:hAnsi="Formal436 BT"/>
                <w:sz w:val="40"/>
                <w:szCs w:val="40"/>
              </w:rPr>
              <w:t xml:space="preserve"> a </w:t>
            </w:r>
            <w:proofErr w:type="spellStart"/>
            <w:r>
              <w:rPr>
                <w:rFonts w:ascii="Formal436 BT" w:hAnsi="Formal436 BT"/>
                <w:sz w:val="40"/>
                <w:szCs w:val="40"/>
              </w:rPr>
              <w:t>horse</w:t>
            </w:r>
            <w:proofErr w:type="spellEnd"/>
          </w:p>
        </w:tc>
      </w:tr>
    </w:tbl>
    <w:p w:rsidR="00E10D45" w:rsidRDefault="00E10D45" w:rsidP="00E10D45"/>
    <w:p w:rsidR="00E10D45" w:rsidRDefault="00E10D45" w:rsidP="00E10D45"/>
    <w:sectPr w:rsidR="00E10D45" w:rsidSect="00E10D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mal436 BT"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10D45"/>
    <w:rsid w:val="0006274B"/>
    <w:rsid w:val="00695F14"/>
    <w:rsid w:val="0070546C"/>
    <w:rsid w:val="00E1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2015-06-01T03:33:00Z</cp:lastPrinted>
  <dcterms:created xsi:type="dcterms:W3CDTF">2021-08-23T06:44:00Z</dcterms:created>
  <dcterms:modified xsi:type="dcterms:W3CDTF">2021-08-23T06:44:00Z</dcterms:modified>
</cp:coreProperties>
</file>